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36" w:rsidRPr="00A31C36" w:rsidRDefault="00A31C36" w:rsidP="00A31C36">
      <w:pPr>
        <w:shd w:val="clear" w:color="auto" w:fill="FFFFFF"/>
        <w:spacing w:before="600" w:after="450" w:line="240" w:lineRule="auto"/>
        <w:ind w:right="1200"/>
        <w:jc w:val="center"/>
        <w:outlineLvl w:val="1"/>
        <w:rPr>
          <w:rFonts w:ascii="sansitaextrabold" w:eastAsia="Times New Roman" w:hAnsi="sansitaextrabold" w:cs="Times New Roman"/>
          <w:color w:val="47903E"/>
          <w:spacing w:val="-5"/>
          <w:sz w:val="44"/>
          <w:szCs w:val="44"/>
          <w:lang w:eastAsia="pl-PL"/>
        </w:rPr>
      </w:pPr>
      <w:r>
        <w:rPr>
          <w:rFonts w:ascii="sansitaextrabold" w:eastAsia="Times New Roman" w:hAnsi="sansitaextrabold" w:cs="Times New Roman"/>
          <w:color w:val="47903E"/>
          <w:spacing w:val="-5"/>
          <w:sz w:val="44"/>
          <w:szCs w:val="44"/>
          <w:lang w:eastAsia="pl-PL"/>
        </w:rPr>
        <w:t xml:space="preserve">Informacja o dniach wolnych </w:t>
      </w:r>
      <w:r w:rsidRPr="00A31C36">
        <w:rPr>
          <w:rFonts w:ascii="sansitaextrabold" w:eastAsia="Times New Roman" w:hAnsi="sansitaextrabold" w:cs="Times New Roman"/>
          <w:color w:val="47903E"/>
          <w:spacing w:val="-5"/>
          <w:sz w:val="44"/>
          <w:szCs w:val="44"/>
          <w:lang w:eastAsia="pl-PL"/>
        </w:rPr>
        <w:t>oraz dodatkowo wolnych od zajęć dydaktycznych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Informujemy, iż na podstawie:</w:t>
      </w:r>
    </w:p>
    <w:p w:rsidR="00A31C36" w:rsidRPr="00A31C36" w:rsidRDefault="00A31C36" w:rsidP="00A31C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proofErr w:type="gramStart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art</w:t>
      </w:r>
      <w:proofErr w:type="gramEnd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 xml:space="preserve">. 94 ustawy z dnia 4 grudnia 2016 r. – Prawo oświatowe (Dz. U. </w:t>
      </w:r>
      <w:proofErr w:type="gramStart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z</w:t>
      </w:r>
      <w:proofErr w:type="gramEnd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 xml:space="preserve"> 2021 r. poz. 1082);</w:t>
      </w:r>
    </w:p>
    <w:p w:rsidR="00A31C36" w:rsidRPr="00A31C36" w:rsidRDefault="00A31C36" w:rsidP="00A31C36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proofErr w:type="spellStart"/>
      <w:proofErr w:type="gramStart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rozp</w:t>
      </w:r>
      <w:proofErr w:type="spellEnd"/>
      <w:proofErr w:type="gramEnd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 xml:space="preserve">. MEN z dnia 11 sierpnia 2017 r. w sprawie organizacji roku szkolnego (Dz. U. z 2017 r.; poz. 1603 ze </w:t>
      </w:r>
      <w:proofErr w:type="gramStart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zm. ).</w:t>
      </w:r>
      <w:proofErr w:type="gramEnd"/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  <w:t> 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 </w:t>
      </w:r>
      <w:proofErr w:type="gramStart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>ustalono</w:t>
      </w:r>
      <w:proofErr w:type="gramEnd"/>
      <w:r w:rsidRPr="00A31C36"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  <w:t xml:space="preserve"> następujące dni dodatkowo wolne od zajęć dydaktycznych w roku szkolnym 2021/2022: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 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15 października 2021 (piątek)</w:t>
      </w:r>
    </w:p>
    <w:p w:rsidR="00341B63" w:rsidRPr="00341B63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12 listopada 2021 (piątek)</w:t>
      </w:r>
    </w:p>
    <w:p w:rsid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2</w:t>
      </w:r>
      <w:r w:rsidR="00341B63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9 kwietnia 2022 (piątek</w:t>
      </w: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)</w:t>
      </w:r>
    </w:p>
    <w:p w:rsidR="00341B63" w:rsidRPr="00A31C36" w:rsidRDefault="00341B63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02 maja 2022 (poniedziałek)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24-25-26 maja 2022 (wtorek, środa,</w:t>
      </w:r>
      <w:r w:rsidR="00341B63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 xml:space="preserve"> </w:t>
      </w: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czwartek) - Egzamin Ósmoklasisty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17 czerwca 2022 (piątek)</w:t>
      </w:r>
    </w:p>
    <w:p w:rsidR="00341B63" w:rsidRDefault="00341B63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800080"/>
          <w:spacing w:val="-5"/>
          <w:sz w:val="27"/>
          <w:szCs w:val="27"/>
          <w:lang w:eastAsia="pl-PL"/>
        </w:rPr>
      </w:pP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bold" w:eastAsia="Times New Roman" w:hAnsi="clearsansbold" w:cs="Times New Roman"/>
          <w:color w:val="000000"/>
          <w:spacing w:val="-5"/>
          <w:sz w:val="27"/>
          <w:szCs w:val="27"/>
          <w:lang w:eastAsia="pl-PL"/>
        </w:rPr>
        <w:t> Dni wolne od zajęć dydaktycznych (dla wszystkich):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 xml:space="preserve">01.11.2021 </w:t>
      </w:r>
      <w:proofErr w:type="gramStart"/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r</w:t>
      </w:r>
      <w:proofErr w:type="gramEnd"/>
      <w:r w:rsidRPr="00A31C36">
        <w:rPr>
          <w:rFonts w:ascii="clearsansregular" w:eastAsia="Times New Roman" w:hAnsi="clearsansregular" w:cs="Times New Roman"/>
          <w:color w:val="33CCCC"/>
          <w:spacing w:val="-5"/>
          <w:sz w:val="27"/>
          <w:szCs w:val="27"/>
          <w:lang w:eastAsia="pl-PL"/>
        </w:rPr>
        <w:t>. (poniedziałek) Wszystkich Świętych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 xml:space="preserve">11.11.2021 </w:t>
      </w:r>
      <w:proofErr w:type="gramStart"/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r</w:t>
      </w:r>
      <w:proofErr w:type="gramEnd"/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. (czwartek) Dzień Niepodległości 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 xml:space="preserve">06.01.2022 </w:t>
      </w:r>
      <w:proofErr w:type="gramStart"/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r</w:t>
      </w:r>
      <w:proofErr w:type="gramEnd"/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. (czwartek) Święto Trzech Króli </w:t>
      </w:r>
    </w:p>
    <w:p w:rsidR="00A31C36" w:rsidRPr="00A31C36" w:rsidRDefault="00341B63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 xml:space="preserve">03.05.2022 </w:t>
      </w:r>
      <w:proofErr w:type="gramStart"/>
      <w:r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r</w:t>
      </w:r>
      <w:proofErr w:type="gramEnd"/>
      <w:r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 xml:space="preserve">. Święto Konstytucji </w:t>
      </w:r>
      <w:bookmarkStart w:id="0" w:name="_GoBack"/>
      <w:bookmarkEnd w:id="0"/>
      <w:r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3 maja</w:t>
      </w:r>
    </w:p>
    <w:p w:rsidR="00A31C36" w:rsidRPr="00A31C36" w:rsidRDefault="00A31C36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 xml:space="preserve">16.06.2022 </w:t>
      </w:r>
      <w:proofErr w:type="gramStart"/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r</w:t>
      </w:r>
      <w:proofErr w:type="gramEnd"/>
      <w:r w:rsidRPr="00A31C36">
        <w:rPr>
          <w:rFonts w:ascii="clearsansregular" w:eastAsia="Times New Roman" w:hAnsi="clearsansregular" w:cs="Times New Roman"/>
          <w:color w:val="33CCCC"/>
          <w:spacing w:val="-6"/>
          <w:sz w:val="27"/>
          <w:szCs w:val="27"/>
          <w:lang w:eastAsia="pl-PL"/>
        </w:rPr>
        <w:t>. Boże Ciało</w:t>
      </w:r>
    </w:p>
    <w:p w:rsidR="004B4D2F" w:rsidRPr="00A31C36" w:rsidRDefault="004B4D2F" w:rsidP="00A31C36">
      <w:pPr>
        <w:shd w:val="clear" w:color="auto" w:fill="FFFFFF"/>
        <w:spacing w:after="150" w:line="240" w:lineRule="auto"/>
        <w:rPr>
          <w:rFonts w:ascii="clearsansregular" w:eastAsia="Times New Roman" w:hAnsi="clearsansregular" w:cs="Times New Roman"/>
          <w:color w:val="787878"/>
          <w:spacing w:val="-5"/>
          <w:sz w:val="21"/>
          <w:szCs w:val="21"/>
          <w:lang w:eastAsia="pl-PL"/>
        </w:rPr>
      </w:pPr>
    </w:p>
    <w:sectPr w:rsidR="004B4D2F" w:rsidRPr="00A3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itaextrabold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C234D"/>
    <w:multiLevelType w:val="multilevel"/>
    <w:tmpl w:val="0DB4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242AD9"/>
    <w:multiLevelType w:val="multilevel"/>
    <w:tmpl w:val="1FECE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C36"/>
    <w:rsid w:val="00341B63"/>
    <w:rsid w:val="004B4D2F"/>
    <w:rsid w:val="00A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2022-01-05T09:00:00Z</dcterms:created>
  <dcterms:modified xsi:type="dcterms:W3CDTF">2022-01-05T09:15:00Z</dcterms:modified>
</cp:coreProperties>
</file>